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B1" w:rsidRPr="00B920F3" w:rsidRDefault="00AC01A4" w:rsidP="000E654D">
      <w:pPr>
        <w:pStyle w:val="Style1"/>
        <w:widowControl/>
        <w:spacing w:before="62"/>
        <w:ind w:firstLine="0"/>
        <w:jc w:val="center"/>
        <w:rPr>
          <w:rStyle w:val="FontStyle12"/>
          <w:sz w:val="26"/>
          <w:szCs w:val="26"/>
        </w:rPr>
      </w:pPr>
      <w:r w:rsidRPr="00B920F3">
        <w:rPr>
          <w:rStyle w:val="FontStyle11"/>
          <w:sz w:val="26"/>
          <w:szCs w:val="26"/>
        </w:rPr>
        <w:t xml:space="preserve">Краевое государственное бюджетное учреждение здравоохранения </w:t>
      </w:r>
      <w:r w:rsidRPr="00B920F3">
        <w:rPr>
          <w:rStyle w:val="FontStyle12"/>
          <w:sz w:val="26"/>
          <w:szCs w:val="26"/>
        </w:rPr>
        <w:t>СОСНОВОБОРСКАЯ ГОРОДСКАЯ БОЛЬНИЦА</w:t>
      </w:r>
    </w:p>
    <w:p w:rsidR="009A25B1" w:rsidRPr="00B920F3" w:rsidRDefault="009A25B1" w:rsidP="00DE23F3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9A25B1" w:rsidRPr="00B920F3" w:rsidRDefault="00AC01A4" w:rsidP="000E654D">
      <w:pPr>
        <w:pStyle w:val="Style2"/>
        <w:widowControl/>
        <w:spacing w:before="86"/>
        <w:jc w:val="center"/>
        <w:rPr>
          <w:rStyle w:val="FontStyle11"/>
          <w:sz w:val="26"/>
          <w:szCs w:val="26"/>
        </w:rPr>
      </w:pPr>
      <w:r w:rsidRPr="00B920F3">
        <w:rPr>
          <w:rStyle w:val="FontStyle11"/>
          <w:sz w:val="26"/>
          <w:szCs w:val="26"/>
        </w:rPr>
        <w:t>ПРИКАЗ</w:t>
      </w:r>
    </w:p>
    <w:p w:rsidR="009A25B1" w:rsidRPr="00B920F3" w:rsidRDefault="009A25B1" w:rsidP="00DE23F3">
      <w:pPr>
        <w:pStyle w:val="Style3"/>
        <w:widowControl/>
        <w:spacing w:line="240" w:lineRule="exact"/>
        <w:jc w:val="center"/>
        <w:rPr>
          <w:sz w:val="26"/>
          <w:szCs w:val="26"/>
        </w:rPr>
      </w:pPr>
      <w:bookmarkStart w:id="0" w:name="_GoBack"/>
      <w:bookmarkEnd w:id="0"/>
    </w:p>
    <w:p w:rsidR="009A25B1" w:rsidRPr="00B920F3" w:rsidRDefault="00AC01A4" w:rsidP="000E654D">
      <w:pPr>
        <w:pStyle w:val="Style3"/>
        <w:widowControl/>
        <w:spacing w:before="34"/>
        <w:jc w:val="center"/>
        <w:rPr>
          <w:rStyle w:val="FontStyle12"/>
          <w:sz w:val="26"/>
          <w:szCs w:val="26"/>
        </w:rPr>
      </w:pPr>
      <w:r w:rsidRPr="00B920F3">
        <w:rPr>
          <w:rStyle w:val="FontStyle12"/>
          <w:sz w:val="26"/>
          <w:szCs w:val="26"/>
        </w:rPr>
        <w:t>г. Сосновоборск</w:t>
      </w:r>
    </w:p>
    <w:p w:rsidR="009A25B1" w:rsidRPr="00B920F3" w:rsidRDefault="009A25B1">
      <w:pPr>
        <w:pStyle w:val="Style4"/>
        <w:widowControl/>
        <w:spacing w:line="240" w:lineRule="exact"/>
        <w:rPr>
          <w:sz w:val="26"/>
          <w:szCs w:val="26"/>
        </w:rPr>
      </w:pPr>
    </w:p>
    <w:p w:rsidR="009A25B1" w:rsidRDefault="00AC01A4" w:rsidP="000E654D">
      <w:pPr>
        <w:pStyle w:val="Style4"/>
        <w:widowControl/>
        <w:tabs>
          <w:tab w:val="left" w:leader="underscore" w:pos="8242"/>
        </w:tabs>
        <w:spacing w:before="91"/>
        <w:jc w:val="center"/>
        <w:rPr>
          <w:rStyle w:val="FontStyle12"/>
        </w:rPr>
      </w:pPr>
      <w:r>
        <w:rPr>
          <w:rStyle w:val="FontStyle12"/>
        </w:rPr>
        <w:t>От «</w:t>
      </w:r>
      <w:r w:rsidR="000E654D">
        <w:rPr>
          <w:rStyle w:val="FontStyle12"/>
        </w:rPr>
        <w:t>17</w:t>
      </w:r>
      <w:r>
        <w:rPr>
          <w:rStyle w:val="FontStyle12"/>
        </w:rPr>
        <w:t xml:space="preserve">» </w:t>
      </w:r>
      <w:r w:rsidR="000E654D">
        <w:rPr>
          <w:rStyle w:val="FontStyle12"/>
        </w:rPr>
        <w:t>сентября</w:t>
      </w:r>
      <w:r>
        <w:rPr>
          <w:rStyle w:val="FontStyle12"/>
        </w:rPr>
        <w:t xml:space="preserve"> 201</w:t>
      </w:r>
      <w:r w:rsidR="000E654D">
        <w:rPr>
          <w:rStyle w:val="FontStyle12"/>
        </w:rPr>
        <w:t>9</w:t>
      </w:r>
      <w:r>
        <w:rPr>
          <w:rStyle w:val="FontStyle12"/>
        </w:rPr>
        <w:t xml:space="preserve"> г. </w:t>
      </w:r>
      <w:r w:rsidR="002E2616">
        <w:rPr>
          <w:rStyle w:val="FontStyle12"/>
        </w:rPr>
        <w:t xml:space="preserve">                              </w:t>
      </w:r>
      <w:r w:rsidR="00335F5D">
        <w:rPr>
          <w:rStyle w:val="FontStyle12"/>
        </w:rPr>
        <w:t xml:space="preserve">                             </w:t>
      </w:r>
      <w:r w:rsidR="002E2616">
        <w:rPr>
          <w:rStyle w:val="FontStyle12"/>
        </w:rPr>
        <w:t xml:space="preserve">   </w:t>
      </w:r>
      <w:r>
        <w:rPr>
          <w:rStyle w:val="FontStyle12"/>
        </w:rPr>
        <w:t>№</w:t>
      </w:r>
      <w:r w:rsidR="000E654D">
        <w:rPr>
          <w:rStyle w:val="FontStyle12"/>
        </w:rPr>
        <w:t>299</w:t>
      </w:r>
    </w:p>
    <w:p w:rsidR="00335F5D" w:rsidRDefault="00335F5D" w:rsidP="00335F5D">
      <w:pPr>
        <w:ind w:right="4252" w:firstLine="709"/>
        <w:rPr>
          <w:sz w:val="22"/>
          <w:szCs w:val="22"/>
        </w:rPr>
      </w:pPr>
    </w:p>
    <w:p w:rsidR="00335F5D" w:rsidRPr="009B4764" w:rsidRDefault="00335F5D" w:rsidP="00335F5D">
      <w:pPr>
        <w:ind w:right="4252"/>
      </w:pPr>
      <w:r w:rsidRPr="009B4764">
        <w:t>О мерах по противодействию коррупции в Краевом государственном бюджетном учреждении здравоохранения «</w:t>
      </w:r>
      <w:proofErr w:type="spellStart"/>
      <w:r w:rsidRPr="009B4764">
        <w:t>Сосновоборская</w:t>
      </w:r>
      <w:proofErr w:type="spellEnd"/>
      <w:r w:rsidRPr="009B4764">
        <w:t xml:space="preserve"> городская больница» и соблюдении работниками ограничений, применяемых при осуществлении профессиональной деятельности </w:t>
      </w:r>
    </w:p>
    <w:p w:rsidR="00335F5D" w:rsidRPr="00852CA6" w:rsidRDefault="00335F5D" w:rsidP="00335F5D">
      <w:pPr>
        <w:ind w:firstLine="709"/>
        <w:rPr>
          <w:sz w:val="26"/>
          <w:szCs w:val="26"/>
        </w:rPr>
      </w:pPr>
    </w:p>
    <w:p w:rsidR="00335F5D" w:rsidRPr="00852CA6" w:rsidRDefault="00335F5D" w:rsidP="00335F5D">
      <w:pPr>
        <w:ind w:right="-143" w:firstLine="709"/>
        <w:jc w:val="both"/>
        <w:rPr>
          <w:sz w:val="26"/>
          <w:szCs w:val="26"/>
        </w:rPr>
      </w:pPr>
      <w:r w:rsidRPr="00852CA6">
        <w:rPr>
          <w:sz w:val="26"/>
          <w:szCs w:val="26"/>
        </w:rPr>
        <w:t xml:space="preserve">В целях реализации Федерального закона от 25.01.2008 № 273-ФЗ (с последующими изменениями) «О противодействии коррупции», </w:t>
      </w:r>
      <w:r>
        <w:rPr>
          <w:sz w:val="26"/>
          <w:szCs w:val="26"/>
        </w:rPr>
        <w:t xml:space="preserve">в соответствии со ст. 74 Федерального закона № 323-ФЗ «Об основах здоровья граждан в Российской Федерации», Постановлением Правительства РФ от 12.11.2012 г. № 1152 «Об утверждении Положения о государственном контроле качества и безопасности медицинской деятельности» </w:t>
      </w:r>
      <w:r w:rsidRPr="00852CA6">
        <w:rPr>
          <w:sz w:val="26"/>
          <w:szCs w:val="26"/>
        </w:rPr>
        <w:t>и в целях создания системы противодействия коррупции и устранения причин, ее порождающих</w:t>
      </w:r>
      <w:r>
        <w:rPr>
          <w:sz w:val="26"/>
          <w:szCs w:val="26"/>
        </w:rPr>
        <w:t>, оптимизации взаимодействия работников учреждения с другими участниками отношений, профилактики конфликта интересов работников учреждения, руководствуясь Уставом,</w:t>
      </w:r>
    </w:p>
    <w:p w:rsidR="00335F5D" w:rsidRPr="00852CA6" w:rsidRDefault="00335F5D" w:rsidP="00335F5D">
      <w:pPr>
        <w:ind w:right="-143" w:firstLine="709"/>
        <w:rPr>
          <w:sz w:val="26"/>
          <w:szCs w:val="26"/>
        </w:rPr>
      </w:pPr>
    </w:p>
    <w:p w:rsidR="00335F5D" w:rsidRPr="00852CA6" w:rsidRDefault="00335F5D" w:rsidP="00335F5D">
      <w:pPr>
        <w:ind w:right="-143" w:firstLine="709"/>
        <w:rPr>
          <w:sz w:val="26"/>
          <w:szCs w:val="26"/>
        </w:rPr>
      </w:pPr>
      <w:r w:rsidRPr="00852CA6">
        <w:rPr>
          <w:sz w:val="26"/>
          <w:szCs w:val="26"/>
        </w:rPr>
        <w:t>ПРИКАЗЫВАЮ:</w:t>
      </w:r>
    </w:p>
    <w:p w:rsidR="00335F5D" w:rsidRPr="00852CA6" w:rsidRDefault="00335F5D" w:rsidP="00335F5D">
      <w:pPr>
        <w:ind w:right="-143" w:firstLine="709"/>
        <w:rPr>
          <w:sz w:val="26"/>
          <w:szCs w:val="26"/>
        </w:rPr>
      </w:pPr>
    </w:p>
    <w:p w:rsidR="00335F5D" w:rsidRPr="00852CA6" w:rsidRDefault="00335F5D" w:rsidP="00335F5D">
      <w:pPr>
        <w:ind w:right="-143" w:firstLine="709"/>
        <w:jc w:val="both"/>
        <w:rPr>
          <w:sz w:val="26"/>
          <w:szCs w:val="26"/>
        </w:rPr>
      </w:pPr>
      <w:r w:rsidRPr="00852CA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7B3F0D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7B3F0D">
        <w:rPr>
          <w:sz w:val="26"/>
          <w:szCs w:val="26"/>
        </w:rPr>
        <w:t xml:space="preserve">о </w:t>
      </w:r>
      <w:r>
        <w:rPr>
          <w:sz w:val="26"/>
          <w:szCs w:val="26"/>
        </w:rPr>
        <w:t>порядке работы по предотвращению конфликта интересов и при возникновении конфликта интересов медицинских работников при осуществлении ими профессиональной деятельности Краевого государственного бюджетного учреждения здравоохранения «</w:t>
      </w:r>
      <w:proofErr w:type="spellStart"/>
      <w:r>
        <w:rPr>
          <w:sz w:val="26"/>
          <w:szCs w:val="26"/>
        </w:rPr>
        <w:t>Сосновоборская</w:t>
      </w:r>
      <w:proofErr w:type="spellEnd"/>
      <w:r>
        <w:rPr>
          <w:sz w:val="26"/>
          <w:szCs w:val="26"/>
        </w:rPr>
        <w:t xml:space="preserve"> городская больница»</w:t>
      </w:r>
      <w:r w:rsidR="00037192">
        <w:rPr>
          <w:sz w:val="26"/>
          <w:szCs w:val="26"/>
        </w:rPr>
        <w:t xml:space="preserve"> согласно п</w:t>
      </w:r>
      <w:r w:rsidRPr="00852CA6">
        <w:rPr>
          <w:sz w:val="26"/>
          <w:szCs w:val="26"/>
        </w:rPr>
        <w:t>риложени</w:t>
      </w:r>
      <w:r w:rsidR="00037192">
        <w:rPr>
          <w:sz w:val="26"/>
          <w:szCs w:val="26"/>
        </w:rPr>
        <w:t>ю №1</w:t>
      </w:r>
      <w:r w:rsidR="003F013E">
        <w:rPr>
          <w:sz w:val="26"/>
          <w:szCs w:val="26"/>
        </w:rPr>
        <w:t>;</w:t>
      </w:r>
    </w:p>
    <w:p w:rsidR="00335F5D" w:rsidRPr="00852CA6" w:rsidRDefault="00335F5D" w:rsidP="00335F5D">
      <w:pPr>
        <w:ind w:right="-143" w:firstLine="709"/>
        <w:jc w:val="both"/>
        <w:rPr>
          <w:sz w:val="26"/>
          <w:szCs w:val="26"/>
        </w:rPr>
      </w:pPr>
      <w:r w:rsidRPr="00852CA6">
        <w:rPr>
          <w:sz w:val="26"/>
          <w:szCs w:val="26"/>
        </w:rPr>
        <w:t xml:space="preserve">2. Утвердить Положение о </w:t>
      </w:r>
      <w:r>
        <w:rPr>
          <w:sz w:val="26"/>
          <w:szCs w:val="26"/>
        </w:rPr>
        <w:t xml:space="preserve">мерах по предупреждению и </w:t>
      </w:r>
      <w:r w:rsidRPr="00852CA6">
        <w:rPr>
          <w:sz w:val="26"/>
          <w:szCs w:val="26"/>
        </w:rPr>
        <w:t>противодействи</w:t>
      </w:r>
      <w:r>
        <w:rPr>
          <w:sz w:val="26"/>
          <w:szCs w:val="26"/>
        </w:rPr>
        <w:t>ю</w:t>
      </w:r>
      <w:r w:rsidRPr="00852CA6">
        <w:rPr>
          <w:sz w:val="26"/>
          <w:szCs w:val="26"/>
        </w:rPr>
        <w:t xml:space="preserve"> коррупции в </w:t>
      </w:r>
      <w:r>
        <w:rPr>
          <w:sz w:val="26"/>
          <w:szCs w:val="26"/>
        </w:rPr>
        <w:t>Краевом государственном бюджетном учреждении здравоохранения «</w:t>
      </w:r>
      <w:proofErr w:type="spellStart"/>
      <w:r>
        <w:rPr>
          <w:sz w:val="26"/>
          <w:szCs w:val="26"/>
        </w:rPr>
        <w:t>Сосновоборская</w:t>
      </w:r>
      <w:proofErr w:type="spellEnd"/>
      <w:r>
        <w:rPr>
          <w:sz w:val="26"/>
          <w:szCs w:val="26"/>
        </w:rPr>
        <w:t xml:space="preserve"> городская больница»</w:t>
      </w:r>
      <w:r w:rsidR="00037192">
        <w:rPr>
          <w:sz w:val="26"/>
          <w:szCs w:val="26"/>
        </w:rPr>
        <w:t xml:space="preserve"> согласно п</w:t>
      </w:r>
      <w:r w:rsidRPr="00852CA6">
        <w:rPr>
          <w:sz w:val="26"/>
          <w:szCs w:val="26"/>
        </w:rPr>
        <w:t>риложени</w:t>
      </w:r>
      <w:r w:rsidR="00037192">
        <w:rPr>
          <w:sz w:val="26"/>
          <w:szCs w:val="26"/>
        </w:rPr>
        <w:t>ю</w:t>
      </w:r>
      <w:r w:rsidRPr="00852CA6">
        <w:rPr>
          <w:sz w:val="26"/>
          <w:szCs w:val="26"/>
        </w:rPr>
        <w:t xml:space="preserve"> №2.</w:t>
      </w:r>
    </w:p>
    <w:p w:rsidR="00335F5D" w:rsidRPr="00AA6EE2" w:rsidRDefault="00335F5D" w:rsidP="00335F5D">
      <w:pPr>
        <w:ind w:right="-143" w:firstLine="709"/>
        <w:jc w:val="both"/>
        <w:rPr>
          <w:sz w:val="26"/>
          <w:szCs w:val="26"/>
        </w:rPr>
      </w:pPr>
      <w:r w:rsidRPr="00AA6EE2">
        <w:rPr>
          <w:sz w:val="26"/>
          <w:szCs w:val="26"/>
        </w:rPr>
        <w:t xml:space="preserve">3. Утвердить Положение об организации работы по соблюдению ограничений налагаемых на медицинских работников </w:t>
      </w:r>
      <w:r>
        <w:rPr>
          <w:sz w:val="26"/>
          <w:szCs w:val="26"/>
        </w:rPr>
        <w:t>Краевого</w:t>
      </w:r>
      <w:r w:rsidRPr="00AA6EE2">
        <w:rPr>
          <w:sz w:val="26"/>
          <w:szCs w:val="26"/>
        </w:rPr>
        <w:t xml:space="preserve"> государственного бюджетного учреждения здравоохранения «</w:t>
      </w:r>
      <w:proofErr w:type="spellStart"/>
      <w:r>
        <w:rPr>
          <w:sz w:val="26"/>
          <w:szCs w:val="26"/>
        </w:rPr>
        <w:t>Сосновоборская</w:t>
      </w:r>
      <w:proofErr w:type="spellEnd"/>
      <w:r>
        <w:rPr>
          <w:sz w:val="26"/>
          <w:szCs w:val="26"/>
        </w:rPr>
        <w:t xml:space="preserve"> городская больница</w:t>
      </w:r>
      <w:r w:rsidRPr="00AA6EE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A6EE2">
        <w:rPr>
          <w:sz w:val="26"/>
          <w:szCs w:val="26"/>
        </w:rPr>
        <w:t>при осуществлении ими профессиональной деятельности</w:t>
      </w:r>
      <w:r w:rsidR="00037192">
        <w:rPr>
          <w:sz w:val="26"/>
          <w:szCs w:val="26"/>
        </w:rPr>
        <w:t xml:space="preserve"> согласно п</w:t>
      </w:r>
      <w:r w:rsidRPr="00852CA6">
        <w:rPr>
          <w:sz w:val="26"/>
          <w:szCs w:val="26"/>
        </w:rPr>
        <w:t>риложени</w:t>
      </w:r>
      <w:r w:rsidR="00037192">
        <w:rPr>
          <w:sz w:val="26"/>
          <w:szCs w:val="26"/>
        </w:rPr>
        <w:t>ю</w:t>
      </w:r>
      <w:r w:rsidRPr="00852CA6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="003F013E">
        <w:rPr>
          <w:sz w:val="26"/>
          <w:szCs w:val="26"/>
        </w:rPr>
        <w:t>;</w:t>
      </w:r>
    </w:p>
    <w:p w:rsidR="00335F5D" w:rsidRDefault="00335F5D" w:rsidP="00335F5D">
      <w:pPr>
        <w:ind w:right="-143" w:firstLine="709"/>
        <w:jc w:val="both"/>
        <w:rPr>
          <w:sz w:val="26"/>
          <w:szCs w:val="26"/>
        </w:rPr>
      </w:pPr>
      <w:r w:rsidRPr="00852CA6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Утвердить </w:t>
      </w:r>
      <w:r w:rsidRPr="007B3F0D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2F48BC">
        <w:rPr>
          <w:sz w:val="26"/>
          <w:szCs w:val="26"/>
        </w:rPr>
        <w:t xml:space="preserve">о </w:t>
      </w:r>
      <w:r>
        <w:rPr>
          <w:sz w:val="26"/>
          <w:szCs w:val="26"/>
        </w:rPr>
        <w:t>порядке взаимодействия медицинских работников Краевого государственного бюджетного учреждения здравоохранения «</w:t>
      </w:r>
      <w:proofErr w:type="spellStart"/>
      <w:r>
        <w:rPr>
          <w:sz w:val="26"/>
          <w:szCs w:val="26"/>
        </w:rPr>
        <w:t>Сосновоборская</w:t>
      </w:r>
      <w:proofErr w:type="spellEnd"/>
      <w:r>
        <w:rPr>
          <w:sz w:val="26"/>
          <w:szCs w:val="26"/>
        </w:rPr>
        <w:t xml:space="preserve"> городская больница»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</w:t>
      </w:r>
      <w:r w:rsidR="00037192">
        <w:rPr>
          <w:sz w:val="26"/>
          <w:szCs w:val="26"/>
        </w:rPr>
        <w:t xml:space="preserve"> согласно</w:t>
      </w:r>
      <w:r>
        <w:rPr>
          <w:sz w:val="26"/>
          <w:szCs w:val="26"/>
        </w:rPr>
        <w:t xml:space="preserve"> </w:t>
      </w:r>
      <w:r w:rsidR="00037192">
        <w:rPr>
          <w:sz w:val="26"/>
          <w:szCs w:val="26"/>
        </w:rPr>
        <w:t>п</w:t>
      </w:r>
      <w:r w:rsidRPr="00852CA6">
        <w:rPr>
          <w:sz w:val="26"/>
          <w:szCs w:val="26"/>
        </w:rPr>
        <w:t>риложени</w:t>
      </w:r>
      <w:r w:rsidR="00037192">
        <w:rPr>
          <w:sz w:val="26"/>
          <w:szCs w:val="26"/>
        </w:rPr>
        <w:t>ю</w:t>
      </w:r>
      <w:r w:rsidRPr="00852CA6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="003F013E">
        <w:rPr>
          <w:sz w:val="26"/>
          <w:szCs w:val="26"/>
        </w:rPr>
        <w:t>;</w:t>
      </w:r>
    </w:p>
    <w:p w:rsidR="00335F5D" w:rsidRDefault="00335F5D" w:rsidP="00335F5D">
      <w:pPr>
        <w:ind w:firstLine="709"/>
        <w:jc w:val="both"/>
        <w:rPr>
          <w:sz w:val="26"/>
          <w:szCs w:val="26"/>
        </w:rPr>
      </w:pPr>
      <w:r w:rsidRPr="00B920F3">
        <w:rPr>
          <w:sz w:val="26"/>
          <w:szCs w:val="26"/>
        </w:rPr>
        <w:t xml:space="preserve">5. Назначить Уполномоченным лицом, ответственным за работу по противодействию коррупции и устранению причин, ее порождающих, работу по </w:t>
      </w:r>
      <w:r w:rsidRPr="00B920F3">
        <w:rPr>
          <w:sz w:val="26"/>
          <w:szCs w:val="26"/>
        </w:rPr>
        <w:lastRenderedPageBreak/>
        <w:t>оптимизации взаимодействия работников учреждения с другими участниками отношений, профилактики и урегулированию конфликта интересов работников учреждения</w:t>
      </w:r>
      <w:r w:rsidR="00037192">
        <w:rPr>
          <w:sz w:val="26"/>
          <w:szCs w:val="26"/>
        </w:rPr>
        <w:t>,</w:t>
      </w:r>
      <w:r w:rsidRPr="00B920F3">
        <w:rPr>
          <w:sz w:val="26"/>
          <w:szCs w:val="26"/>
        </w:rPr>
        <w:t xml:space="preserve"> </w:t>
      </w:r>
      <w:r w:rsidR="00037192">
        <w:rPr>
          <w:sz w:val="26"/>
          <w:szCs w:val="26"/>
        </w:rPr>
        <w:t xml:space="preserve">исполняющего обязанности </w:t>
      </w:r>
      <w:r w:rsidRPr="00B920F3">
        <w:rPr>
          <w:sz w:val="26"/>
          <w:szCs w:val="26"/>
        </w:rPr>
        <w:t xml:space="preserve">главного врача </w:t>
      </w:r>
      <w:r w:rsidR="00037192">
        <w:rPr>
          <w:sz w:val="26"/>
          <w:szCs w:val="26"/>
        </w:rPr>
        <w:t>Чащину Марину Юрьевну</w:t>
      </w:r>
      <w:r w:rsidR="003F013E">
        <w:rPr>
          <w:sz w:val="26"/>
          <w:szCs w:val="26"/>
        </w:rPr>
        <w:t>;</w:t>
      </w:r>
    </w:p>
    <w:p w:rsidR="00F855F7" w:rsidRDefault="00335F5D" w:rsidP="007712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335F5D">
        <w:rPr>
          <w:sz w:val="26"/>
          <w:szCs w:val="26"/>
        </w:rPr>
        <w:t xml:space="preserve"> </w:t>
      </w:r>
      <w:r w:rsidRPr="002F48BC">
        <w:rPr>
          <w:sz w:val="26"/>
          <w:szCs w:val="26"/>
        </w:rPr>
        <w:t xml:space="preserve">Общее руководство мероприятиями, направленными на противодействие коррупции, осуществляет </w:t>
      </w:r>
      <w:r>
        <w:rPr>
          <w:sz w:val="26"/>
          <w:szCs w:val="26"/>
        </w:rPr>
        <w:t>рабочая группа (комиссия)</w:t>
      </w:r>
      <w:r w:rsidRPr="002F48BC">
        <w:rPr>
          <w:sz w:val="26"/>
          <w:szCs w:val="26"/>
        </w:rPr>
        <w:t xml:space="preserve"> </w:t>
      </w:r>
      <w:r w:rsidR="00BB70A4" w:rsidRPr="002F48BC">
        <w:rPr>
          <w:sz w:val="26"/>
          <w:szCs w:val="26"/>
        </w:rPr>
        <w:t>по противодействию коррупции</w:t>
      </w:r>
      <w:r w:rsidR="00BB70A4" w:rsidRPr="005F6733">
        <w:rPr>
          <w:sz w:val="26"/>
          <w:szCs w:val="26"/>
        </w:rPr>
        <w:t xml:space="preserve"> </w:t>
      </w:r>
      <w:r w:rsidR="00BB70A4">
        <w:rPr>
          <w:sz w:val="26"/>
          <w:szCs w:val="26"/>
        </w:rPr>
        <w:t xml:space="preserve">и </w:t>
      </w:r>
      <w:r w:rsidR="00F855F7" w:rsidRPr="007B3F0D">
        <w:rPr>
          <w:sz w:val="26"/>
          <w:szCs w:val="26"/>
        </w:rPr>
        <w:t xml:space="preserve">по </w:t>
      </w:r>
      <w:r w:rsidR="00F855F7">
        <w:rPr>
          <w:sz w:val="26"/>
          <w:szCs w:val="26"/>
        </w:rPr>
        <w:t xml:space="preserve">предотвращению и </w:t>
      </w:r>
      <w:r w:rsidR="00F855F7" w:rsidRPr="007B3F0D">
        <w:rPr>
          <w:sz w:val="26"/>
          <w:szCs w:val="26"/>
        </w:rPr>
        <w:t>урегулированию конфликта интересов</w:t>
      </w:r>
      <w:r w:rsidRPr="002F48BC">
        <w:rPr>
          <w:sz w:val="26"/>
          <w:szCs w:val="26"/>
        </w:rPr>
        <w:t xml:space="preserve"> в </w:t>
      </w:r>
      <w:r>
        <w:rPr>
          <w:sz w:val="26"/>
          <w:szCs w:val="26"/>
        </w:rPr>
        <w:t>КГБУЗ «</w:t>
      </w:r>
      <w:proofErr w:type="spellStart"/>
      <w:r>
        <w:rPr>
          <w:sz w:val="26"/>
          <w:szCs w:val="26"/>
        </w:rPr>
        <w:t>Сосновоборская</w:t>
      </w:r>
      <w:proofErr w:type="spellEnd"/>
      <w:r>
        <w:rPr>
          <w:sz w:val="26"/>
          <w:szCs w:val="26"/>
        </w:rPr>
        <w:t xml:space="preserve"> ГБ»</w:t>
      </w:r>
      <w:r w:rsidRPr="002F48B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35F5D" w:rsidRDefault="00335F5D" w:rsidP="00335F5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рабочей группы:</w:t>
      </w:r>
    </w:p>
    <w:p w:rsidR="00335F5D" w:rsidRDefault="00037192" w:rsidP="00335F5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Чащина Марина Юрьевна – </w:t>
      </w:r>
      <w:r w:rsidR="00335F5D">
        <w:rPr>
          <w:sz w:val="26"/>
          <w:szCs w:val="26"/>
        </w:rPr>
        <w:t>председатель рабочей группы.</w:t>
      </w:r>
    </w:p>
    <w:p w:rsidR="00335F5D" w:rsidRDefault="00335F5D" w:rsidP="00335F5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Члены:</w:t>
      </w:r>
    </w:p>
    <w:p w:rsidR="00335F5D" w:rsidRDefault="0077124B" w:rsidP="00037192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37192">
        <w:rPr>
          <w:sz w:val="26"/>
          <w:szCs w:val="26"/>
        </w:rPr>
        <w:t>1</w:t>
      </w:r>
      <w:r w:rsidR="00335F5D">
        <w:rPr>
          <w:sz w:val="26"/>
          <w:szCs w:val="26"/>
        </w:rPr>
        <w:t>.</w:t>
      </w:r>
      <w:r w:rsidR="00037192">
        <w:rPr>
          <w:sz w:val="26"/>
          <w:szCs w:val="26"/>
        </w:rPr>
        <w:t xml:space="preserve"> Яковлева Ольга Валентиновна – </w:t>
      </w:r>
      <w:r w:rsidR="00335F5D">
        <w:rPr>
          <w:sz w:val="26"/>
          <w:szCs w:val="26"/>
        </w:rPr>
        <w:t>заместитель главного врача по поликлинической работе</w:t>
      </w:r>
    </w:p>
    <w:p w:rsidR="00335F5D" w:rsidRDefault="0077124B" w:rsidP="00037192">
      <w:pPr>
        <w:tabs>
          <w:tab w:val="left" w:pos="1134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37192">
        <w:rPr>
          <w:sz w:val="26"/>
          <w:szCs w:val="26"/>
        </w:rPr>
        <w:t>2</w:t>
      </w:r>
      <w:r w:rsidR="00335F5D">
        <w:rPr>
          <w:sz w:val="26"/>
          <w:szCs w:val="26"/>
        </w:rPr>
        <w:t>.</w:t>
      </w:r>
      <w:r w:rsidR="00037192">
        <w:rPr>
          <w:sz w:val="26"/>
          <w:szCs w:val="26"/>
        </w:rPr>
        <w:t xml:space="preserve"> </w:t>
      </w:r>
      <w:proofErr w:type="spellStart"/>
      <w:r w:rsidR="00335F5D">
        <w:rPr>
          <w:sz w:val="26"/>
          <w:szCs w:val="26"/>
        </w:rPr>
        <w:t>Латынцева</w:t>
      </w:r>
      <w:proofErr w:type="spellEnd"/>
      <w:r w:rsidR="00335F5D">
        <w:rPr>
          <w:sz w:val="26"/>
          <w:szCs w:val="26"/>
        </w:rPr>
        <w:t xml:space="preserve"> Ю</w:t>
      </w:r>
      <w:r w:rsidR="00037192">
        <w:rPr>
          <w:sz w:val="26"/>
          <w:szCs w:val="26"/>
        </w:rPr>
        <w:t xml:space="preserve">лия Николаевна – </w:t>
      </w:r>
      <w:r w:rsidR="00335F5D">
        <w:rPr>
          <w:sz w:val="26"/>
          <w:szCs w:val="26"/>
        </w:rPr>
        <w:t>председатель профсоюзного комитета</w:t>
      </w:r>
      <w:r w:rsidR="00AE5D9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E5D99">
        <w:rPr>
          <w:sz w:val="26"/>
          <w:szCs w:val="26"/>
        </w:rPr>
        <w:t>заведующая родильным отделением.</w:t>
      </w:r>
    </w:p>
    <w:p w:rsidR="00335F5D" w:rsidRDefault="0077124B" w:rsidP="00335F5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37192">
        <w:rPr>
          <w:sz w:val="26"/>
          <w:szCs w:val="26"/>
        </w:rPr>
        <w:t>3</w:t>
      </w:r>
      <w:r w:rsidR="00335F5D">
        <w:rPr>
          <w:sz w:val="26"/>
          <w:szCs w:val="26"/>
        </w:rPr>
        <w:t>.</w:t>
      </w:r>
      <w:r w:rsidR="00037192">
        <w:rPr>
          <w:sz w:val="26"/>
          <w:szCs w:val="26"/>
        </w:rPr>
        <w:t xml:space="preserve"> </w:t>
      </w:r>
      <w:r w:rsidR="00335F5D">
        <w:rPr>
          <w:sz w:val="26"/>
          <w:szCs w:val="26"/>
        </w:rPr>
        <w:t>Сергеева О</w:t>
      </w:r>
      <w:r w:rsidR="009B4764">
        <w:rPr>
          <w:sz w:val="26"/>
          <w:szCs w:val="26"/>
        </w:rPr>
        <w:t xml:space="preserve">льга </w:t>
      </w:r>
      <w:r w:rsidR="00335F5D">
        <w:rPr>
          <w:sz w:val="26"/>
          <w:szCs w:val="26"/>
        </w:rPr>
        <w:t>Ю</w:t>
      </w:r>
      <w:r w:rsidR="00037192">
        <w:rPr>
          <w:sz w:val="26"/>
          <w:szCs w:val="26"/>
        </w:rPr>
        <w:t xml:space="preserve">рьевна – </w:t>
      </w:r>
      <w:r w:rsidR="00335F5D">
        <w:rPr>
          <w:sz w:val="26"/>
          <w:szCs w:val="26"/>
        </w:rPr>
        <w:t>заместитель главного врача по экономическим вопросам</w:t>
      </w:r>
    </w:p>
    <w:p w:rsidR="0077124B" w:rsidRDefault="0077124B" w:rsidP="00335F5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3719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3719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Збитнева</w:t>
      </w:r>
      <w:proofErr w:type="spellEnd"/>
      <w:r>
        <w:rPr>
          <w:sz w:val="26"/>
          <w:szCs w:val="26"/>
        </w:rPr>
        <w:t xml:space="preserve"> Т</w:t>
      </w:r>
      <w:r w:rsidR="009B4764">
        <w:rPr>
          <w:sz w:val="26"/>
          <w:szCs w:val="26"/>
        </w:rPr>
        <w:t>атьяна Ивановна</w:t>
      </w:r>
      <w:r w:rsidR="0003719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главный бухгалтер</w:t>
      </w:r>
    </w:p>
    <w:p w:rsidR="00335F5D" w:rsidRDefault="0077124B" w:rsidP="00335F5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37192">
        <w:rPr>
          <w:sz w:val="26"/>
          <w:szCs w:val="26"/>
        </w:rPr>
        <w:t>5</w:t>
      </w:r>
      <w:r w:rsidR="00335F5D">
        <w:rPr>
          <w:sz w:val="26"/>
          <w:szCs w:val="26"/>
        </w:rPr>
        <w:t>.</w:t>
      </w:r>
      <w:r w:rsidR="00037192">
        <w:rPr>
          <w:sz w:val="26"/>
          <w:szCs w:val="26"/>
        </w:rPr>
        <w:t xml:space="preserve"> Брагинец Александра Викторовна – </w:t>
      </w:r>
      <w:r w:rsidR="00335F5D">
        <w:rPr>
          <w:sz w:val="26"/>
          <w:szCs w:val="26"/>
        </w:rPr>
        <w:t>юрисконсульт</w:t>
      </w:r>
    </w:p>
    <w:p w:rsidR="0077124B" w:rsidRDefault="0077124B" w:rsidP="00335F5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37192">
        <w:rPr>
          <w:sz w:val="26"/>
          <w:szCs w:val="26"/>
        </w:rPr>
        <w:t>6</w:t>
      </w:r>
      <w:r w:rsidR="003E7CE1">
        <w:rPr>
          <w:sz w:val="26"/>
          <w:szCs w:val="26"/>
        </w:rPr>
        <w:t>.</w:t>
      </w:r>
      <w:r w:rsidR="00037192">
        <w:rPr>
          <w:sz w:val="26"/>
          <w:szCs w:val="26"/>
        </w:rPr>
        <w:t xml:space="preserve"> </w:t>
      </w:r>
      <w:proofErr w:type="spellStart"/>
      <w:r w:rsidR="003E7CE1">
        <w:rPr>
          <w:sz w:val="26"/>
          <w:szCs w:val="26"/>
        </w:rPr>
        <w:t>Шак</w:t>
      </w:r>
      <w:r w:rsidR="00037192">
        <w:rPr>
          <w:sz w:val="26"/>
          <w:szCs w:val="26"/>
        </w:rPr>
        <w:t>уро</w:t>
      </w:r>
      <w:proofErr w:type="spellEnd"/>
      <w:r w:rsidR="00037192">
        <w:rPr>
          <w:sz w:val="26"/>
          <w:szCs w:val="26"/>
        </w:rPr>
        <w:t xml:space="preserve"> Татьяна Юрьевна – </w:t>
      </w:r>
      <w:r w:rsidR="003E7CE1">
        <w:rPr>
          <w:sz w:val="26"/>
          <w:szCs w:val="26"/>
        </w:rPr>
        <w:t>начальник отдела кадров</w:t>
      </w:r>
    </w:p>
    <w:p w:rsidR="00037192" w:rsidRDefault="00037192" w:rsidP="00335F5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6.7. Новикова Наталья Владимировна – специали</w:t>
      </w:r>
      <w:proofErr w:type="gramStart"/>
      <w:r>
        <w:rPr>
          <w:sz w:val="26"/>
          <w:szCs w:val="26"/>
        </w:rPr>
        <w:t xml:space="preserve">ст </w:t>
      </w:r>
      <w:r w:rsidR="003F013E">
        <w:rPr>
          <w:sz w:val="26"/>
          <w:szCs w:val="26"/>
        </w:rPr>
        <w:t>в сф</w:t>
      </w:r>
      <w:proofErr w:type="gramEnd"/>
      <w:r w:rsidR="003F013E">
        <w:rPr>
          <w:sz w:val="26"/>
          <w:szCs w:val="26"/>
        </w:rPr>
        <w:t>ере закупок</w:t>
      </w:r>
    </w:p>
    <w:p w:rsidR="00335F5D" w:rsidRDefault="00B920F3" w:rsidP="00C86ABB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037192">
        <w:rPr>
          <w:sz w:val="26"/>
          <w:szCs w:val="26"/>
        </w:rPr>
        <w:t xml:space="preserve"> </w:t>
      </w:r>
      <w:r w:rsidR="009B4764">
        <w:rPr>
          <w:sz w:val="26"/>
          <w:szCs w:val="26"/>
        </w:rPr>
        <w:t xml:space="preserve">Утвердить </w:t>
      </w:r>
      <w:r w:rsidR="00CA1964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комиссии </w:t>
      </w:r>
      <w:r w:rsidR="009B4764" w:rsidRPr="007B3F0D">
        <w:rPr>
          <w:sz w:val="26"/>
          <w:szCs w:val="26"/>
        </w:rPr>
        <w:t xml:space="preserve">по </w:t>
      </w:r>
      <w:r w:rsidR="009B4764">
        <w:rPr>
          <w:sz w:val="26"/>
          <w:szCs w:val="26"/>
        </w:rPr>
        <w:t xml:space="preserve">предотвращению и </w:t>
      </w:r>
      <w:r w:rsidR="009B4764" w:rsidRPr="007B3F0D">
        <w:rPr>
          <w:sz w:val="26"/>
          <w:szCs w:val="26"/>
        </w:rPr>
        <w:t>урегулированию конфликта интересов</w:t>
      </w:r>
      <w:r w:rsidR="009B4764">
        <w:rPr>
          <w:sz w:val="26"/>
          <w:szCs w:val="26"/>
        </w:rPr>
        <w:t xml:space="preserve"> </w:t>
      </w:r>
      <w:r w:rsidR="009B4764" w:rsidRPr="002F48BC">
        <w:rPr>
          <w:sz w:val="26"/>
          <w:szCs w:val="26"/>
        </w:rPr>
        <w:t xml:space="preserve">в </w:t>
      </w:r>
      <w:r w:rsidR="009B4764">
        <w:rPr>
          <w:sz w:val="26"/>
          <w:szCs w:val="26"/>
        </w:rPr>
        <w:t>КГБУЗ «</w:t>
      </w:r>
      <w:proofErr w:type="spellStart"/>
      <w:r w:rsidR="009B4764">
        <w:rPr>
          <w:sz w:val="26"/>
          <w:szCs w:val="26"/>
        </w:rPr>
        <w:t>Сосновоборская</w:t>
      </w:r>
      <w:proofErr w:type="spellEnd"/>
      <w:r w:rsidR="009B4764">
        <w:rPr>
          <w:sz w:val="26"/>
          <w:szCs w:val="26"/>
        </w:rPr>
        <w:t xml:space="preserve"> ГБ» </w:t>
      </w:r>
      <w:r w:rsidR="00037192">
        <w:rPr>
          <w:sz w:val="26"/>
          <w:szCs w:val="26"/>
        </w:rPr>
        <w:t>согласно п</w:t>
      </w:r>
      <w:r>
        <w:rPr>
          <w:sz w:val="26"/>
          <w:szCs w:val="26"/>
        </w:rPr>
        <w:t>риложени</w:t>
      </w:r>
      <w:r w:rsidR="00037192">
        <w:rPr>
          <w:sz w:val="26"/>
          <w:szCs w:val="26"/>
        </w:rPr>
        <w:t>ю</w:t>
      </w:r>
      <w:r>
        <w:rPr>
          <w:sz w:val="26"/>
          <w:szCs w:val="26"/>
        </w:rPr>
        <w:t>№5</w:t>
      </w:r>
      <w:r w:rsidR="00037192">
        <w:rPr>
          <w:sz w:val="26"/>
          <w:szCs w:val="26"/>
        </w:rPr>
        <w:t>;</w:t>
      </w:r>
    </w:p>
    <w:p w:rsidR="00037192" w:rsidRDefault="00037192" w:rsidP="00C86ABB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Утвердить форму уведомления и форму дополнения к должностной инструкции медицинского работника о налагаемых ограничениях при осуществлении им профессиональной деятельности согласно приложению №6;</w:t>
      </w:r>
    </w:p>
    <w:p w:rsidR="00037192" w:rsidRDefault="00037192" w:rsidP="00C86ABB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Утвердить форму уведомления и форму дополнения к должностной инструкции фармацевтического работника о налагаемых ограничениях при осуществлении им профессиональной деятельности согласно приложению №7;</w:t>
      </w:r>
    </w:p>
    <w:p w:rsidR="00037192" w:rsidRDefault="00037192" w:rsidP="00C86ABB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Утвердить Положение о служебном поведении работников КГБУЗ «</w:t>
      </w:r>
      <w:proofErr w:type="spellStart"/>
      <w:r>
        <w:rPr>
          <w:sz w:val="26"/>
          <w:szCs w:val="26"/>
        </w:rPr>
        <w:t>Сосновоборская</w:t>
      </w:r>
      <w:proofErr w:type="spellEnd"/>
      <w:r>
        <w:rPr>
          <w:sz w:val="26"/>
          <w:szCs w:val="26"/>
        </w:rPr>
        <w:t xml:space="preserve"> ГБ» согласно приложению №8;</w:t>
      </w:r>
    </w:p>
    <w:p w:rsidR="003F013E" w:rsidRDefault="003F013E" w:rsidP="00C86ABB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Утвердить памятку для медицинского работника по недопущению фактов коррупции, взяточничества в КГБУЗ «</w:t>
      </w:r>
      <w:proofErr w:type="spellStart"/>
      <w:r>
        <w:rPr>
          <w:sz w:val="26"/>
          <w:szCs w:val="26"/>
        </w:rPr>
        <w:t>Сосновоборская</w:t>
      </w:r>
      <w:proofErr w:type="spellEnd"/>
      <w:r>
        <w:rPr>
          <w:sz w:val="26"/>
          <w:szCs w:val="26"/>
        </w:rPr>
        <w:t xml:space="preserve"> ГБ» согласно приложению №9;</w:t>
      </w:r>
    </w:p>
    <w:p w:rsidR="00335F5D" w:rsidRPr="00852CA6" w:rsidRDefault="00C86ABB" w:rsidP="00335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35F5D">
        <w:rPr>
          <w:sz w:val="26"/>
          <w:szCs w:val="26"/>
        </w:rPr>
        <w:t xml:space="preserve">. </w:t>
      </w:r>
      <w:r w:rsidR="003F013E">
        <w:rPr>
          <w:sz w:val="26"/>
          <w:szCs w:val="26"/>
        </w:rPr>
        <w:t>Секретарю Никифоровой Е.С.</w:t>
      </w:r>
      <w:r w:rsidR="00335F5D">
        <w:rPr>
          <w:sz w:val="26"/>
          <w:szCs w:val="26"/>
        </w:rPr>
        <w:t xml:space="preserve"> обеспечить ознакомление с приказом сотрудников под роспись.</w:t>
      </w:r>
    </w:p>
    <w:p w:rsidR="00335F5D" w:rsidRPr="00852CA6" w:rsidRDefault="00C86ABB" w:rsidP="00335F5D">
      <w:pPr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335F5D" w:rsidRPr="00852CA6">
        <w:rPr>
          <w:sz w:val="26"/>
          <w:szCs w:val="26"/>
        </w:rPr>
        <w:t>. Контроль исполнения приказа оставляю за собой.</w:t>
      </w:r>
    </w:p>
    <w:p w:rsidR="009A25B1" w:rsidRDefault="009A25B1">
      <w:pPr>
        <w:pStyle w:val="Style8"/>
        <w:widowControl/>
        <w:spacing w:before="48" w:after="34" w:line="240" w:lineRule="auto"/>
        <w:ind w:left="1315" w:firstLine="0"/>
        <w:jc w:val="left"/>
        <w:rPr>
          <w:rStyle w:val="FontStyle13"/>
          <w:sz w:val="24"/>
          <w:szCs w:val="24"/>
        </w:rPr>
      </w:pPr>
    </w:p>
    <w:p w:rsidR="003E7CE1" w:rsidRPr="002E2616" w:rsidRDefault="003E7CE1">
      <w:pPr>
        <w:pStyle w:val="Style8"/>
        <w:widowControl/>
        <w:spacing w:before="48" w:after="34" w:line="240" w:lineRule="auto"/>
        <w:ind w:left="1315" w:firstLine="0"/>
        <w:jc w:val="left"/>
        <w:rPr>
          <w:rStyle w:val="FontStyle13"/>
          <w:sz w:val="24"/>
          <w:szCs w:val="24"/>
        </w:rPr>
        <w:sectPr w:rsidR="003E7CE1" w:rsidRPr="002E2616">
          <w:footerReference w:type="default" r:id="rId7"/>
          <w:type w:val="continuous"/>
          <w:pgSz w:w="11905" w:h="16837"/>
          <w:pgMar w:top="740" w:right="1044" w:bottom="1394" w:left="958" w:header="720" w:footer="720" w:gutter="0"/>
          <w:cols w:space="60"/>
          <w:noEndnote/>
        </w:sectPr>
      </w:pPr>
    </w:p>
    <w:p w:rsidR="009A25B1" w:rsidRPr="002E2616" w:rsidRDefault="009A25B1">
      <w:pPr>
        <w:pStyle w:val="Style9"/>
        <w:widowControl/>
        <w:spacing w:line="240" w:lineRule="exact"/>
      </w:pPr>
    </w:p>
    <w:p w:rsidR="003F013E" w:rsidRDefault="003F013E" w:rsidP="002E2616">
      <w:pPr>
        <w:pStyle w:val="Style9"/>
        <w:widowControl/>
        <w:spacing w:before="29" w:line="240" w:lineRule="auto"/>
        <w:rPr>
          <w:rStyle w:val="FontStyle13"/>
          <w:sz w:val="26"/>
          <w:szCs w:val="26"/>
        </w:rPr>
      </w:pPr>
      <w:proofErr w:type="spellStart"/>
      <w:r>
        <w:rPr>
          <w:rStyle w:val="FontStyle13"/>
          <w:sz w:val="26"/>
          <w:szCs w:val="26"/>
        </w:rPr>
        <w:t>И.о</w:t>
      </w:r>
      <w:proofErr w:type="spellEnd"/>
      <w:r>
        <w:rPr>
          <w:rStyle w:val="FontStyle13"/>
          <w:sz w:val="26"/>
          <w:szCs w:val="26"/>
        </w:rPr>
        <w:t>. г</w:t>
      </w:r>
      <w:r w:rsidR="00AC01A4" w:rsidRPr="00B920F3">
        <w:rPr>
          <w:rStyle w:val="FontStyle13"/>
          <w:sz w:val="26"/>
          <w:szCs w:val="26"/>
        </w:rPr>
        <w:t>лавн</w:t>
      </w:r>
      <w:r>
        <w:rPr>
          <w:rStyle w:val="FontStyle13"/>
          <w:sz w:val="26"/>
          <w:szCs w:val="26"/>
        </w:rPr>
        <w:t>ого</w:t>
      </w:r>
      <w:r w:rsidR="00AC01A4" w:rsidRPr="00B920F3">
        <w:rPr>
          <w:rStyle w:val="FontStyle13"/>
          <w:sz w:val="26"/>
          <w:szCs w:val="26"/>
        </w:rPr>
        <w:t xml:space="preserve"> врач</w:t>
      </w:r>
      <w:r>
        <w:rPr>
          <w:rStyle w:val="FontStyle13"/>
          <w:sz w:val="26"/>
          <w:szCs w:val="26"/>
        </w:rPr>
        <w:t>а</w:t>
      </w:r>
    </w:p>
    <w:p w:rsidR="009A25B1" w:rsidRPr="00B920F3" w:rsidRDefault="00AC01A4" w:rsidP="002E2616">
      <w:pPr>
        <w:pStyle w:val="Style9"/>
        <w:widowControl/>
        <w:spacing w:before="29" w:line="240" w:lineRule="auto"/>
        <w:rPr>
          <w:rStyle w:val="FontStyle13"/>
          <w:sz w:val="26"/>
          <w:szCs w:val="26"/>
        </w:rPr>
      </w:pPr>
      <w:r w:rsidRPr="00B920F3">
        <w:rPr>
          <w:rStyle w:val="FontStyle13"/>
          <w:sz w:val="26"/>
          <w:szCs w:val="26"/>
        </w:rPr>
        <w:t>КГБУЗ «</w:t>
      </w:r>
      <w:proofErr w:type="spellStart"/>
      <w:r w:rsidRPr="00B920F3">
        <w:rPr>
          <w:rStyle w:val="FontStyle13"/>
          <w:sz w:val="26"/>
          <w:szCs w:val="26"/>
        </w:rPr>
        <w:t>Сосновоборская</w:t>
      </w:r>
      <w:proofErr w:type="spellEnd"/>
      <w:r w:rsidRPr="00B920F3">
        <w:rPr>
          <w:rStyle w:val="FontStyle13"/>
          <w:sz w:val="26"/>
          <w:szCs w:val="26"/>
        </w:rPr>
        <w:t xml:space="preserve"> ГБ»</w:t>
      </w:r>
      <w:r w:rsidR="002E2616" w:rsidRPr="00B920F3">
        <w:rPr>
          <w:rStyle w:val="FontStyle13"/>
          <w:sz w:val="26"/>
          <w:szCs w:val="26"/>
        </w:rPr>
        <w:t xml:space="preserve"> </w:t>
      </w:r>
    </w:p>
    <w:p w:rsidR="009A25B1" w:rsidRPr="00B920F3" w:rsidRDefault="00AC01A4">
      <w:pPr>
        <w:pStyle w:val="Style7"/>
        <w:widowControl/>
        <w:spacing w:line="240" w:lineRule="exact"/>
        <w:jc w:val="both"/>
        <w:rPr>
          <w:sz w:val="26"/>
          <w:szCs w:val="26"/>
        </w:rPr>
      </w:pPr>
      <w:r w:rsidRPr="00B920F3">
        <w:rPr>
          <w:rStyle w:val="FontStyle13"/>
          <w:sz w:val="26"/>
          <w:szCs w:val="26"/>
        </w:rPr>
        <w:br w:type="column"/>
      </w:r>
    </w:p>
    <w:p w:rsidR="009A25B1" w:rsidRPr="00B920F3" w:rsidRDefault="009A25B1">
      <w:pPr>
        <w:pStyle w:val="Style7"/>
        <w:widowControl/>
        <w:spacing w:line="240" w:lineRule="exact"/>
        <w:jc w:val="both"/>
        <w:rPr>
          <w:sz w:val="26"/>
          <w:szCs w:val="26"/>
        </w:rPr>
      </w:pPr>
    </w:p>
    <w:p w:rsidR="009A25B1" w:rsidRPr="00B920F3" w:rsidRDefault="003F013E">
      <w:pPr>
        <w:pStyle w:val="Style7"/>
        <w:widowControl/>
        <w:spacing w:before="58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Чащина М.Ю.</w:t>
      </w:r>
    </w:p>
    <w:p w:rsidR="009A25B1" w:rsidRPr="00B920F3" w:rsidRDefault="009A25B1">
      <w:pPr>
        <w:pStyle w:val="Style7"/>
        <w:widowControl/>
        <w:spacing w:before="58"/>
        <w:jc w:val="both"/>
        <w:rPr>
          <w:rStyle w:val="FontStyle13"/>
          <w:sz w:val="26"/>
          <w:szCs w:val="26"/>
        </w:rPr>
        <w:sectPr w:rsidR="009A25B1" w:rsidRPr="00B920F3" w:rsidSect="002E2616">
          <w:footerReference w:type="default" r:id="rId8"/>
          <w:type w:val="continuous"/>
          <w:pgSz w:w="11905" w:h="16837"/>
          <w:pgMar w:top="740" w:right="1415" w:bottom="1394" w:left="1678" w:header="720" w:footer="720" w:gutter="0"/>
          <w:cols w:num="2" w:space="720" w:equalWidth="0">
            <w:col w:w="3425" w:space="2992"/>
            <w:col w:w="2395"/>
          </w:cols>
          <w:noEndnote/>
        </w:sectPr>
      </w:pPr>
    </w:p>
    <w:p w:rsidR="003F013E" w:rsidRDefault="003F013E" w:rsidP="003F013E">
      <w:pPr>
        <w:pStyle w:val="Style6"/>
        <w:widowControl/>
        <w:tabs>
          <w:tab w:val="left" w:leader="underscore" w:pos="6946"/>
          <w:tab w:val="left" w:pos="8647"/>
        </w:tabs>
        <w:spacing w:line="240" w:lineRule="auto"/>
        <w:ind w:right="1398"/>
        <w:rPr>
          <w:rStyle w:val="FontStyle13"/>
          <w:b/>
          <w:sz w:val="28"/>
          <w:szCs w:val="28"/>
        </w:rPr>
      </w:pPr>
    </w:p>
    <w:p w:rsidR="00271507" w:rsidRPr="00B920F3" w:rsidRDefault="00271507" w:rsidP="003F013E">
      <w:pPr>
        <w:pStyle w:val="Style6"/>
        <w:widowControl/>
        <w:tabs>
          <w:tab w:val="left" w:leader="underscore" w:pos="6946"/>
          <w:tab w:val="left" w:pos="8647"/>
        </w:tabs>
        <w:spacing w:line="240" w:lineRule="auto"/>
        <w:ind w:right="1398"/>
        <w:rPr>
          <w:rStyle w:val="FontStyle13"/>
          <w:sz w:val="26"/>
          <w:szCs w:val="26"/>
        </w:rPr>
      </w:pPr>
      <w:r w:rsidRPr="00B920F3">
        <w:rPr>
          <w:rStyle w:val="FontStyle13"/>
          <w:sz w:val="26"/>
          <w:szCs w:val="26"/>
        </w:rPr>
        <w:t xml:space="preserve">С приказом </w:t>
      </w:r>
      <w:proofErr w:type="gramStart"/>
      <w:r w:rsidRPr="00B920F3">
        <w:rPr>
          <w:rStyle w:val="FontStyle13"/>
          <w:sz w:val="26"/>
          <w:szCs w:val="26"/>
        </w:rPr>
        <w:t>ознако</w:t>
      </w:r>
      <w:r w:rsidR="007855A9" w:rsidRPr="00B920F3">
        <w:rPr>
          <w:rStyle w:val="FontStyle13"/>
          <w:sz w:val="26"/>
          <w:szCs w:val="26"/>
        </w:rPr>
        <w:t>м</w:t>
      </w:r>
      <w:r w:rsidRPr="00B920F3">
        <w:rPr>
          <w:rStyle w:val="FontStyle13"/>
          <w:sz w:val="26"/>
          <w:szCs w:val="26"/>
        </w:rPr>
        <w:t>лены</w:t>
      </w:r>
      <w:proofErr w:type="gramEnd"/>
      <w:r w:rsidRPr="00B920F3">
        <w:rPr>
          <w:rStyle w:val="FontStyle13"/>
          <w:sz w:val="26"/>
          <w:szCs w:val="26"/>
        </w:rPr>
        <w:t>:</w:t>
      </w:r>
    </w:p>
    <w:p w:rsidR="003F013E" w:rsidRDefault="003F013E" w:rsidP="00B920F3">
      <w:pPr>
        <w:ind w:right="-284" w:firstLine="709"/>
        <w:jc w:val="both"/>
        <w:rPr>
          <w:sz w:val="26"/>
          <w:szCs w:val="26"/>
        </w:rPr>
      </w:pPr>
    </w:p>
    <w:p w:rsidR="00B920F3" w:rsidRDefault="00B920F3" w:rsidP="00B920F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F013E">
        <w:rPr>
          <w:sz w:val="26"/>
          <w:szCs w:val="26"/>
        </w:rPr>
        <w:t>Яковлева О.В.</w:t>
      </w:r>
      <w:r>
        <w:rPr>
          <w:sz w:val="26"/>
          <w:szCs w:val="26"/>
        </w:rPr>
        <w:t>____________</w:t>
      </w:r>
      <w:r w:rsidR="00F0248D">
        <w:rPr>
          <w:sz w:val="26"/>
          <w:szCs w:val="26"/>
        </w:rPr>
        <w:t>_____</w:t>
      </w:r>
      <w:r w:rsidR="003F013E">
        <w:rPr>
          <w:sz w:val="26"/>
          <w:szCs w:val="26"/>
        </w:rPr>
        <w:t xml:space="preserve">          5.Брагинец А.В.___________________</w:t>
      </w:r>
    </w:p>
    <w:p w:rsidR="003F013E" w:rsidRDefault="003F013E" w:rsidP="003F013E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2.Латынцева Ю.Н._______________          6.Шакуро Т.Ю.___________________</w:t>
      </w:r>
    </w:p>
    <w:p w:rsidR="00B920F3" w:rsidRDefault="003F013E" w:rsidP="00B920F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20F3">
        <w:rPr>
          <w:sz w:val="26"/>
          <w:szCs w:val="26"/>
        </w:rPr>
        <w:t>.Сергеева О.Ю._________________</w:t>
      </w:r>
      <w:r>
        <w:rPr>
          <w:sz w:val="26"/>
          <w:szCs w:val="26"/>
        </w:rPr>
        <w:t xml:space="preserve">          7.Новикова Н.В.__________________</w:t>
      </w:r>
    </w:p>
    <w:p w:rsidR="0077124B" w:rsidRDefault="003F013E" w:rsidP="00B920F3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124B">
        <w:rPr>
          <w:sz w:val="26"/>
          <w:szCs w:val="26"/>
        </w:rPr>
        <w:t>.Збитнева Т.И.</w:t>
      </w:r>
      <w:r w:rsidR="009B4764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</w:p>
    <w:sectPr w:rsidR="0077124B">
      <w:footerReference w:type="default" r:id="rId9"/>
      <w:type w:val="continuous"/>
      <w:pgSz w:w="11905" w:h="16837"/>
      <w:pgMar w:top="740" w:right="1044" w:bottom="1394" w:left="9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A4" w:rsidRDefault="00AC01A4">
      <w:r>
        <w:separator/>
      </w:r>
    </w:p>
  </w:endnote>
  <w:endnote w:type="continuationSeparator" w:id="0">
    <w:p w:rsidR="00AC01A4" w:rsidRDefault="00A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B1" w:rsidRDefault="00AC01A4">
    <w:pPr>
      <w:pStyle w:val="Style5"/>
      <w:widowControl/>
      <w:ind w:right="48"/>
      <w:jc w:val="right"/>
      <w:rPr>
        <w:rStyle w:val="FontStyle13"/>
      </w:rPr>
    </w:pPr>
    <w:r>
      <w:rPr>
        <w:rStyle w:val="FontStyle13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B1" w:rsidRDefault="00AC01A4">
    <w:pPr>
      <w:pStyle w:val="Style5"/>
      <w:widowControl/>
      <w:ind w:left="-720" w:right="-1656"/>
      <w:jc w:val="right"/>
      <w:rPr>
        <w:rStyle w:val="FontStyle13"/>
      </w:rPr>
    </w:pPr>
    <w:r>
      <w:rPr>
        <w:rStyle w:val="FontStyle13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B1" w:rsidRDefault="00AC01A4">
    <w:pPr>
      <w:pStyle w:val="Style5"/>
      <w:widowControl/>
      <w:ind w:right="48"/>
      <w:jc w:val="right"/>
      <w:rPr>
        <w:rStyle w:val="FontStyle13"/>
      </w:rPr>
    </w:pPr>
    <w:r>
      <w:rPr>
        <w:rStyle w:val="FontStyle13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A4" w:rsidRDefault="00AC01A4">
      <w:r>
        <w:separator/>
      </w:r>
    </w:p>
  </w:footnote>
  <w:footnote w:type="continuationSeparator" w:id="0">
    <w:p w:rsidR="00AC01A4" w:rsidRDefault="00AC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16"/>
    <w:rsid w:val="00037192"/>
    <w:rsid w:val="000E654D"/>
    <w:rsid w:val="00271507"/>
    <w:rsid w:val="002E2616"/>
    <w:rsid w:val="00335F5D"/>
    <w:rsid w:val="003E7CE1"/>
    <w:rsid w:val="003F013E"/>
    <w:rsid w:val="006E1B1E"/>
    <w:rsid w:val="0077124B"/>
    <w:rsid w:val="007855A9"/>
    <w:rsid w:val="007B56BB"/>
    <w:rsid w:val="008D3DE3"/>
    <w:rsid w:val="00936963"/>
    <w:rsid w:val="009A25B1"/>
    <w:rsid w:val="009A5C74"/>
    <w:rsid w:val="009B4764"/>
    <w:rsid w:val="00AC01A4"/>
    <w:rsid w:val="00AE5D99"/>
    <w:rsid w:val="00B920F3"/>
    <w:rsid w:val="00BB70A4"/>
    <w:rsid w:val="00C86ABB"/>
    <w:rsid w:val="00CA1964"/>
    <w:rsid w:val="00DE23F3"/>
    <w:rsid w:val="00E7165D"/>
    <w:rsid w:val="00F0248D"/>
    <w:rsid w:val="00F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ind w:hanging="88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518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ind w:firstLine="643"/>
      <w:jc w:val="both"/>
    </w:pPr>
  </w:style>
  <w:style w:type="paragraph" w:customStyle="1" w:styleId="Style9">
    <w:name w:val="Style9"/>
    <w:basedOn w:val="a"/>
    <w:uiPriority w:val="99"/>
    <w:pPr>
      <w:spacing w:line="290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ind w:hanging="88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518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ind w:firstLine="643"/>
      <w:jc w:val="both"/>
    </w:pPr>
  </w:style>
  <w:style w:type="paragraph" w:customStyle="1" w:styleId="Style9">
    <w:name w:val="Style9"/>
    <w:basedOn w:val="a"/>
    <w:uiPriority w:val="99"/>
    <w:pPr>
      <w:spacing w:line="290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2</Pages>
  <Words>517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urist3 urist3</cp:lastModifiedBy>
  <cp:revision>9</cp:revision>
  <cp:lastPrinted>2019-09-18T06:02:00Z</cp:lastPrinted>
  <dcterms:created xsi:type="dcterms:W3CDTF">2015-05-14T03:11:00Z</dcterms:created>
  <dcterms:modified xsi:type="dcterms:W3CDTF">2019-09-18T06:02:00Z</dcterms:modified>
</cp:coreProperties>
</file>